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A7C" w:rsidRDefault="00FE6A7C" w:rsidP="00FE6A7C">
      <w:pPr>
        <w:shd w:val="clear" w:color="auto" w:fill="C5E0B3" w:themeFill="accent6" w:themeFillTint="66"/>
        <w:tabs>
          <w:tab w:val="left" w:pos="993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แผนปรับปรุง (</w:t>
      </w:r>
      <w:r>
        <w:rPr>
          <w:rFonts w:ascii="TH SarabunPSK" w:hAnsi="TH SarabunPSK" w:cs="TH SarabunPSK"/>
          <w:b/>
          <w:bCs/>
          <w:sz w:val="32"/>
          <w:szCs w:val="32"/>
        </w:rPr>
        <w:t>Improvement Plan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E30464" w:rsidRPr="00421D9B" w:rsidRDefault="00E30464" w:rsidP="00FE6A7C">
      <w:pPr>
        <w:shd w:val="clear" w:color="auto" w:fill="C5E0B3" w:themeFill="accent6" w:themeFillTint="66"/>
        <w:tabs>
          <w:tab w:val="left" w:pos="993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(ชื่อหน่วยงาน) ................................</w:t>
      </w:r>
    </w:p>
    <w:p w:rsidR="00E30464" w:rsidRDefault="00E30464" w:rsidP="00E30464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  <w:cs/>
        </w:rPr>
        <w:t>คำชี้แจง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การจัดทำแผนปรับปรุง ปีการศึกษา 2560 มีความแตกต่างจากที่ผ่านมา สำนักงานอธิการสรุปรูปแบบการจัดทำแผนปรับปรุงให้ชัดเจนขึ้น ดังนี้ </w:t>
      </w:r>
    </w:p>
    <w:p w:rsidR="00E30464" w:rsidRPr="00D14D61" w:rsidRDefault="00E30464" w:rsidP="00E30464">
      <w:pPr>
        <w:tabs>
          <w:tab w:val="left" w:pos="993"/>
        </w:tabs>
        <w:spacing w:after="0" w:line="240" w:lineRule="auto"/>
        <w:rPr>
          <w:rFonts w:ascii="TH SarabunPSK" w:hAnsi="TH SarabunPSK" w:cs="TH SarabunPSK" w:hint="cs"/>
          <w:color w:val="FF0000"/>
          <w:sz w:val="32"/>
          <w:szCs w:val="32"/>
          <w:cs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1. หน่วยงานพิจารณาผลการประเมินคุณภาพภายในของหน่วยงาน</w:t>
      </w:r>
      <w:r w:rsidR="00D14D61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D14D61">
        <w:rPr>
          <w:rFonts w:ascii="TH SarabunPSK" w:hAnsi="TH SarabunPSK" w:cs="TH SarabunPSK" w:hint="cs"/>
          <w:color w:val="FF0000"/>
          <w:sz w:val="32"/>
          <w:szCs w:val="32"/>
          <w:cs/>
        </w:rPr>
        <w:t>หัวข้อดังต่อไปนี้</w:t>
      </w:r>
    </w:p>
    <w:p w:rsidR="00955AD8" w:rsidRDefault="00E30464" w:rsidP="00E30464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หัวข้อ</w:t>
      </w:r>
      <w:r w:rsidR="00D14D61">
        <w:rPr>
          <w:rFonts w:ascii="TH SarabunPSK" w:hAnsi="TH SarabunPSK" w:cs="TH SarabunPSK" w:hint="cs"/>
          <w:color w:val="FF0000"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2 ข้อเสนอแนะเกี่ยวกับการวิเคราะห์ </w:t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OP </w:t>
      </w:r>
    </w:p>
    <w:p w:rsidR="00E30464" w:rsidRDefault="00E30464" w:rsidP="00E30464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</w:rPr>
        <w:tab/>
      </w:r>
      <w:r>
        <w:rPr>
          <w:rFonts w:ascii="TH SarabunPSK" w:hAnsi="TH SarabunPSK" w:cs="TH SarabunPSK"/>
          <w:color w:val="FF0000"/>
          <w:sz w:val="32"/>
          <w:szCs w:val="32"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หัวข้อ</w:t>
      </w:r>
      <w:r w:rsidR="00D14D61">
        <w:rPr>
          <w:rFonts w:ascii="TH SarabunPSK" w:hAnsi="TH SarabunPSK" w:cs="TH SarabunPSK" w:hint="cs"/>
          <w:color w:val="FF0000"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3 โอกาสในการพัฒนา</w:t>
      </w:r>
    </w:p>
    <w:p w:rsidR="00E30464" w:rsidRDefault="00E30464" w:rsidP="00E30464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2. สรุปข้อมูลจากทั้งสองหัวข้อแล้วพิจารณาเรื่องที่หน่วยงานจะปรับปรุงในปี</w:t>
      </w:r>
      <w:r w:rsidR="00D14D61">
        <w:rPr>
          <w:rFonts w:ascii="TH SarabunPSK" w:hAnsi="TH SarabunPSK" w:cs="TH SarabunPSK" w:hint="cs"/>
          <w:color w:val="FF0000"/>
          <w:sz w:val="32"/>
          <w:szCs w:val="32"/>
          <w:cs/>
        </w:rPr>
        <w:t>การศึกษา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2560 ทั้งนี้ ขอให้พิจารณา</w:t>
      </w:r>
      <w:r w:rsidR="00D14D61">
        <w:rPr>
          <w:rFonts w:ascii="TH SarabunPSK" w:hAnsi="TH SarabunPSK" w:cs="TH SarabunPSK" w:hint="cs"/>
          <w:color w:val="FF0000"/>
          <w:sz w:val="32"/>
          <w:szCs w:val="32"/>
          <w:cs/>
        </w:rPr>
        <w:t>ถึง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การปรับปรุงระดับหน่วยงาน และระดับบุคคล</w:t>
      </w:r>
      <w:r w:rsidR="00466BB1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</w:p>
    <w:p w:rsidR="00E30464" w:rsidRDefault="00E30464" w:rsidP="00E30464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3. หน่วยงานสามารถเสนอเรื่องปรับปรุงได้มากกว่า 1 เรื่อง </w:t>
      </w:r>
    </w:p>
    <w:p w:rsidR="00E30464" w:rsidRPr="00FA69C5" w:rsidRDefault="00E30464" w:rsidP="00FE6A7C">
      <w:pPr>
        <w:tabs>
          <w:tab w:val="left" w:pos="993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FE6A7C" w:rsidRDefault="00FE6A7C" w:rsidP="00FE6A7C">
      <w:pPr>
        <w:tabs>
          <w:tab w:val="right" w:pos="9639"/>
        </w:tabs>
        <w:spacing w:after="0" w:line="240" w:lineRule="auto"/>
        <w:rPr>
          <w:rFonts w:ascii="TH SarabunPSK" w:hAnsi="TH SarabunPSK" w:cs="TH SarabunPSK"/>
          <w:sz w:val="24"/>
          <w:szCs w:val="32"/>
          <w:u w:val="dotted"/>
        </w:rPr>
      </w:pPr>
      <w:r w:rsidRPr="00BA25D9">
        <w:rPr>
          <w:rFonts w:ascii="TH SarabunPSK" w:hAnsi="TH SarabunPSK" w:cs="TH SarabunPSK" w:hint="cs"/>
          <w:sz w:val="32"/>
          <w:szCs w:val="40"/>
        </w:rPr>
        <w:sym w:font="Wingdings 2" w:char="F075"/>
      </w:r>
      <w:r>
        <w:rPr>
          <w:rFonts w:ascii="TH SarabunPSK" w:hAnsi="TH SarabunPSK" w:cs="TH SarabunPSK" w:hint="cs"/>
          <w:sz w:val="24"/>
          <w:szCs w:val="32"/>
          <w:cs/>
        </w:rPr>
        <w:t xml:space="preserve"> เรื่องสำคัญที่ต้องการปรับปรุง </w:t>
      </w:r>
      <w:r w:rsidRPr="00876F08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</w:p>
    <w:p w:rsidR="00FE6A7C" w:rsidRDefault="00FE6A7C" w:rsidP="00FE6A7C">
      <w:pPr>
        <w:tabs>
          <w:tab w:val="right" w:pos="9639"/>
        </w:tabs>
        <w:spacing w:before="120" w:after="0" w:line="240" w:lineRule="auto"/>
        <w:rPr>
          <w:rFonts w:ascii="TH SarabunPSK" w:hAnsi="TH SarabunPSK" w:cs="TH SarabunPSK"/>
          <w:sz w:val="24"/>
          <w:szCs w:val="32"/>
          <w:u w:val="dotted"/>
        </w:rPr>
      </w:pPr>
      <w:r w:rsidRPr="00BA25D9">
        <w:rPr>
          <w:rFonts w:ascii="TH SarabunPSK" w:hAnsi="TH SarabunPSK" w:cs="TH SarabunPSK" w:hint="cs"/>
          <w:sz w:val="32"/>
          <w:szCs w:val="40"/>
        </w:rPr>
        <w:sym w:font="Wingdings 2" w:char="F076"/>
      </w:r>
      <w:r>
        <w:rPr>
          <w:rFonts w:ascii="TH SarabunPSK" w:hAnsi="TH SarabunPSK" w:cs="TH SarabunPSK" w:hint="cs"/>
          <w:sz w:val="24"/>
          <w:szCs w:val="32"/>
          <w:cs/>
        </w:rPr>
        <w:t xml:space="preserve"> เกี่ยวข้องกับหมวดใดในเกณฑ์ </w:t>
      </w:r>
      <w:r w:rsidRPr="00576054">
        <w:rPr>
          <w:rFonts w:ascii="TH SarabunPSK" w:hAnsi="TH SarabunPSK" w:cs="TH SarabunPSK"/>
          <w:sz w:val="32"/>
          <w:szCs w:val="32"/>
        </w:rPr>
        <w:t>EdPEx</w:t>
      </w:r>
      <w:r w:rsidRPr="005760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7605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</w:p>
    <w:p w:rsidR="00FE6A7C" w:rsidRDefault="00FE6A7C" w:rsidP="00FE6A7C">
      <w:pPr>
        <w:spacing w:before="120" w:after="0" w:line="240" w:lineRule="auto"/>
        <w:rPr>
          <w:rFonts w:ascii="TH SarabunPSK" w:hAnsi="TH SarabunPSK" w:cs="TH SarabunPSK"/>
          <w:sz w:val="24"/>
          <w:szCs w:val="32"/>
        </w:rPr>
      </w:pPr>
      <w:r w:rsidRPr="00BA25D9">
        <w:rPr>
          <w:rFonts w:ascii="TH SarabunPSK" w:hAnsi="TH SarabunPSK" w:cs="TH SarabunPSK" w:hint="cs"/>
          <w:sz w:val="32"/>
          <w:szCs w:val="40"/>
        </w:rPr>
        <w:sym w:font="Wingdings 2" w:char="F077"/>
      </w:r>
      <w:r>
        <w:rPr>
          <w:rFonts w:ascii="TH SarabunPSK" w:hAnsi="TH SarabunPSK" w:cs="TH SarabunPSK" w:hint="cs"/>
          <w:sz w:val="24"/>
          <w:szCs w:val="32"/>
          <w:cs/>
        </w:rPr>
        <w:t xml:space="preserve"> สภาพปัจจุบันของเรื่องที่ต้องการปรับปรุง</w:t>
      </w:r>
    </w:p>
    <w:p w:rsidR="00FE6A7C" w:rsidRDefault="00D14D61" w:rsidP="00FE6A7C">
      <w:pPr>
        <w:tabs>
          <w:tab w:val="right" w:pos="9639"/>
        </w:tabs>
        <w:spacing w:before="120" w:after="0" w:line="240" w:lineRule="auto"/>
        <w:rPr>
          <w:rFonts w:ascii="TH SarabunPSK" w:hAnsi="TH SarabunPSK" w:cs="TH SarabunPSK"/>
          <w:sz w:val="24"/>
          <w:szCs w:val="32"/>
          <w:u w:val="dotted"/>
        </w:rPr>
      </w:pPr>
      <w:r>
        <w:rPr>
          <w:rFonts w:ascii="TH SarabunPSK" w:hAnsi="TH SarabunPSK" w:cs="TH SarabunPSK"/>
          <w:sz w:val="24"/>
          <w:szCs w:val="32"/>
          <w:u w:val="dotted"/>
        </w:rPr>
        <w:tab/>
      </w:r>
      <w:r>
        <w:rPr>
          <w:rFonts w:ascii="TH SarabunPSK" w:hAnsi="TH SarabunPSK" w:cs="TH SarabunPSK"/>
          <w:sz w:val="24"/>
          <w:szCs w:val="32"/>
          <w:u w:val="dotted"/>
        </w:rPr>
        <w:tab/>
      </w:r>
      <w:r>
        <w:rPr>
          <w:rFonts w:ascii="TH SarabunPSK" w:hAnsi="TH SarabunPSK" w:cs="TH SarabunPSK"/>
          <w:sz w:val="24"/>
          <w:szCs w:val="32"/>
          <w:u w:val="dotted"/>
        </w:rPr>
        <w:tab/>
      </w:r>
      <w:r w:rsidR="00FE6A7C">
        <w:rPr>
          <w:rFonts w:ascii="TH SarabunPSK" w:hAnsi="TH SarabunPSK" w:cs="TH SarabunPSK"/>
          <w:sz w:val="24"/>
          <w:szCs w:val="32"/>
          <w:u w:val="dotted"/>
        </w:rPr>
        <w:tab/>
      </w:r>
    </w:p>
    <w:p w:rsidR="00FE6A7C" w:rsidRDefault="00FE6A7C" w:rsidP="00FE6A7C">
      <w:pPr>
        <w:spacing w:before="120" w:after="0" w:line="240" w:lineRule="auto"/>
        <w:rPr>
          <w:rFonts w:ascii="TH SarabunPSK" w:hAnsi="TH SarabunPSK" w:cs="TH SarabunPSK"/>
          <w:sz w:val="24"/>
          <w:szCs w:val="32"/>
        </w:rPr>
      </w:pPr>
      <w:r w:rsidRPr="00BA25D9">
        <w:rPr>
          <w:rFonts w:ascii="TH SarabunPSK" w:hAnsi="TH SarabunPSK" w:cs="TH SarabunPSK" w:hint="cs"/>
          <w:sz w:val="32"/>
          <w:szCs w:val="40"/>
        </w:rPr>
        <w:sym w:font="Wingdings 2" w:char="F078"/>
      </w:r>
      <w:r>
        <w:rPr>
          <w:rFonts w:ascii="TH SarabunPSK" w:hAnsi="TH SarabunPSK" w:cs="TH SarabunPSK" w:hint="cs"/>
          <w:sz w:val="24"/>
          <w:szCs w:val="32"/>
          <w:cs/>
        </w:rPr>
        <w:t xml:space="preserve"> สาเหตุที่ต้องปรับปรุง</w:t>
      </w:r>
    </w:p>
    <w:p w:rsidR="00FE6A7C" w:rsidRDefault="00D14D61" w:rsidP="00FE6A7C">
      <w:pPr>
        <w:tabs>
          <w:tab w:val="right" w:pos="9639"/>
        </w:tabs>
        <w:spacing w:before="120" w:after="0" w:line="240" w:lineRule="auto"/>
        <w:rPr>
          <w:rFonts w:ascii="TH SarabunPSK" w:hAnsi="TH SarabunPSK" w:cs="TH SarabunPSK"/>
          <w:sz w:val="24"/>
          <w:szCs w:val="32"/>
          <w:u w:val="dotted"/>
        </w:rPr>
      </w:pPr>
      <w:r>
        <w:rPr>
          <w:rFonts w:ascii="TH SarabunPSK" w:hAnsi="TH SarabunPSK" w:cs="TH SarabunPSK"/>
          <w:sz w:val="24"/>
          <w:szCs w:val="32"/>
          <w:u w:val="dotted"/>
        </w:rPr>
        <w:tab/>
      </w:r>
      <w:r>
        <w:rPr>
          <w:rFonts w:ascii="TH SarabunPSK" w:hAnsi="TH SarabunPSK" w:cs="TH SarabunPSK"/>
          <w:sz w:val="24"/>
          <w:szCs w:val="32"/>
          <w:u w:val="dotted"/>
        </w:rPr>
        <w:tab/>
      </w:r>
      <w:bookmarkStart w:id="0" w:name="_GoBack"/>
      <w:bookmarkEnd w:id="0"/>
      <w:r>
        <w:rPr>
          <w:rFonts w:ascii="TH SarabunPSK" w:hAnsi="TH SarabunPSK" w:cs="TH SarabunPSK"/>
          <w:sz w:val="24"/>
          <w:szCs w:val="32"/>
          <w:u w:val="dotted"/>
        </w:rPr>
        <w:tab/>
      </w:r>
      <w:r w:rsidR="00FE6A7C">
        <w:rPr>
          <w:rFonts w:ascii="TH SarabunPSK" w:hAnsi="TH SarabunPSK" w:cs="TH SarabunPSK"/>
          <w:sz w:val="24"/>
          <w:szCs w:val="32"/>
          <w:u w:val="dotted"/>
        </w:rPr>
        <w:tab/>
      </w:r>
    </w:p>
    <w:p w:rsidR="00FE6A7C" w:rsidRDefault="00FE6A7C" w:rsidP="00FE6A7C">
      <w:pPr>
        <w:spacing w:before="120" w:after="0" w:line="240" w:lineRule="auto"/>
        <w:rPr>
          <w:rFonts w:ascii="TH SarabunPSK" w:hAnsi="TH SarabunPSK" w:cs="TH SarabunPSK"/>
          <w:sz w:val="24"/>
          <w:szCs w:val="32"/>
        </w:rPr>
      </w:pPr>
      <w:r w:rsidRPr="00BA25D9">
        <w:rPr>
          <w:rFonts w:ascii="TH SarabunPSK" w:hAnsi="TH SarabunPSK" w:cs="TH SarabunPSK" w:hint="cs"/>
          <w:sz w:val="32"/>
          <w:szCs w:val="40"/>
        </w:rPr>
        <w:sym w:font="Wingdings 2" w:char="F079"/>
      </w:r>
      <w:r>
        <w:rPr>
          <w:rFonts w:ascii="TH SarabunPSK" w:hAnsi="TH SarabunPSK" w:cs="TH SarabunPSK" w:hint="cs"/>
          <w:sz w:val="24"/>
          <w:szCs w:val="32"/>
          <w:cs/>
        </w:rPr>
        <w:t xml:space="preserve"> แผนดำเนินการ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1"/>
        <w:gridCol w:w="2239"/>
        <w:gridCol w:w="3361"/>
      </w:tblGrid>
      <w:tr w:rsidR="00FE6A7C" w:rsidRPr="00F03B82" w:rsidTr="00D14D61">
        <w:tc>
          <w:tcPr>
            <w:tcW w:w="3001" w:type="dxa"/>
          </w:tcPr>
          <w:p w:rsidR="00FE6A7C" w:rsidRPr="00D14D61" w:rsidRDefault="00FE6A7C" w:rsidP="002460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4D6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ขั้นตอนการดำเนินงาน</w:t>
            </w:r>
          </w:p>
        </w:tc>
        <w:tc>
          <w:tcPr>
            <w:tcW w:w="2239" w:type="dxa"/>
          </w:tcPr>
          <w:p w:rsidR="00FE6A7C" w:rsidRDefault="00FE6A7C" w:rsidP="002460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4D6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  <w:p w:rsidR="00D14D61" w:rsidRPr="00D14D61" w:rsidRDefault="00D14D61" w:rsidP="00D14D6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(ระบุเป็นงาน หรือรายบุคคล)</w:t>
            </w:r>
          </w:p>
        </w:tc>
        <w:tc>
          <w:tcPr>
            <w:tcW w:w="3361" w:type="dxa"/>
          </w:tcPr>
          <w:p w:rsidR="00FE6A7C" w:rsidRPr="00D14D61" w:rsidRDefault="00FE6A7C" w:rsidP="002460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14D6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ช่วงเวลาการดำเนินงาน</w:t>
            </w:r>
          </w:p>
        </w:tc>
      </w:tr>
      <w:tr w:rsidR="00FE6A7C" w:rsidRPr="00F03B82" w:rsidTr="00D14D61">
        <w:tc>
          <w:tcPr>
            <w:tcW w:w="3001" w:type="dxa"/>
          </w:tcPr>
          <w:p w:rsidR="00FE6A7C" w:rsidRPr="00F03B82" w:rsidRDefault="00FE6A7C" w:rsidP="002460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39" w:type="dxa"/>
          </w:tcPr>
          <w:p w:rsidR="00FE6A7C" w:rsidRPr="00F03B82" w:rsidRDefault="00FE6A7C" w:rsidP="002460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61" w:type="dxa"/>
          </w:tcPr>
          <w:p w:rsidR="00FE6A7C" w:rsidRPr="00F03B82" w:rsidRDefault="00FE6A7C" w:rsidP="002460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E6A7C" w:rsidRPr="00F03B82" w:rsidTr="00D14D61">
        <w:tc>
          <w:tcPr>
            <w:tcW w:w="3001" w:type="dxa"/>
          </w:tcPr>
          <w:p w:rsidR="00FE6A7C" w:rsidRPr="00F03B82" w:rsidRDefault="00FE6A7C" w:rsidP="002460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39" w:type="dxa"/>
          </w:tcPr>
          <w:p w:rsidR="00FE6A7C" w:rsidRPr="00F03B82" w:rsidRDefault="00FE6A7C" w:rsidP="002460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61" w:type="dxa"/>
          </w:tcPr>
          <w:p w:rsidR="00FE6A7C" w:rsidRPr="00F03B82" w:rsidRDefault="00FE6A7C" w:rsidP="002460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E6A7C" w:rsidRPr="00F03B82" w:rsidTr="00D14D61">
        <w:tc>
          <w:tcPr>
            <w:tcW w:w="3001" w:type="dxa"/>
          </w:tcPr>
          <w:p w:rsidR="00FE6A7C" w:rsidRPr="00F03B82" w:rsidRDefault="00FE6A7C" w:rsidP="002460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39" w:type="dxa"/>
          </w:tcPr>
          <w:p w:rsidR="00FE6A7C" w:rsidRPr="00F03B82" w:rsidRDefault="00FE6A7C" w:rsidP="002460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61" w:type="dxa"/>
          </w:tcPr>
          <w:p w:rsidR="00FE6A7C" w:rsidRPr="00F03B82" w:rsidRDefault="00FE6A7C" w:rsidP="002460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E6A7C" w:rsidRPr="00E505EA" w:rsidRDefault="00FE6A7C" w:rsidP="00FE6A7C">
      <w:pPr>
        <w:spacing w:before="120" w:after="0" w:line="240" w:lineRule="auto"/>
        <w:rPr>
          <w:rFonts w:ascii="TH SarabunPSK" w:hAnsi="TH SarabunPSK" w:cs="TH SarabunPSK"/>
          <w:sz w:val="24"/>
          <w:szCs w:val="32"/>
          <w:cs/>
        </w:rPr>
      </w:pPr>
      <w:r w:rsidRPr="00BA25D9">
        <w:rPr>
          <w:rFonts w:ascii="TH SarabunPSK" w:hAnsi="TH SarabunPSK" w:cs="TH SarabunPSK" w:hint="cs"/>
          <w:sz w:val="32"/>
          <w:szCs w:val="40"/>
        </w:rPr>
        <w:sym w:font="Wingdings 2" w:char="F07A"/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88368C">
        <w:rPr>
          <w:rFonts w:ascii="TH SarabunPSK" w:hAnsi="TH SarabunPSK" w:cs="TH SarabunPSK"/>
          <w:sz w:val="24"/>
          <w:szCs w:val="32"/>
          <w:cs/>
        </w:rPr>
        <w:t>เป้าหมายของการปรับปรุง (ระบุตัวชี้วัดความสำเร็จ</w:t>
      </w:r>
      <w:r w:rsidR="00D14D61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>และเป้าหมาย</w:t>
      </w:r>
      <w:r w:rsidRPr="0088368C">
        <w:rPr>
          <w:rFonts w:ascii="TH SarabunPSK" w:hAnsi="TH SarabunPSK" w:cs="TH SarabunPSK"/>
          <w:sz w:val="24"/>
          <w:szCs w:val="32"/>
          <w:cs/>
        </w:rPr>
        <w:t>ของการดำเนินการเมื่อปรับปรุงแล้ว)</w:t>
      </w:r>
    </w:p>
    <w:p w:rsidR="00D14D61" w:rsidRDefault="00D14D61" w:rsidP="00D14D61">
      <w:pPr>
        <w:tabs>
          <w:tab w:val="right" w:pos="9639"/>
        </w:tabs>
        <w:spacing w:before="120" w:after="0" w:line="240" w:lineRule="auto"/>
        <w:rPr>
          <w:rFonts w:ascii="TH SarabunPSK" w:hAnsi="TH SarabunPSK" w:cs="TH SarabunPSK"/>
          <w:sz w:val="24"/>
          <w:szCs w:val="32"/>
          <w:u w:val="dotted"/>
        </w:rPr>
      </w:pPr>
      <w:r>
        <w:rPr>
          <w:rFonts w:ascii="TH SarabunPSK" w:hAnsi="TH SarabunPSK" w:cs="TH SarabunPSK"/>
          <w:sz w:val="24"/>
          <w:szCs w:val="32"/>
          <w:u w:val="dotted"/>
        </w:rPr>
        <w:tab/>
      </w:r>
      <w:r>
        <w:rPr>
          <w:rFonts w:ascii="TH SarabunPSK" w:hAnsi="TH SarabunPSK" w:cs="TH SarabunPSK"/>
          <w:sz w:val="24"/>
          <w:szCs w:val="32"/>
          <w:u w:val="dotted"/>
        </w:rPr>
        <w:tab/>
      </w:r>
      <w:r>
        <w:rPr>
          <w:rFonts w:ascii="TH SarabunPSK" w:hAnsi="TH SarabunPSK" w:cs="TH SarabunPSK"/>
          <w:sz w:val="24"/>
          <w:szCs w:val="32"/>
          <w:u w:val="dotted"/>
        </w:rPr>
        <w:tab/>
      </w:r>
      <w:r w:rsidR="00FE6A7C" w:rsidRPr="00F90239">
        <w:rPr>
          <w:rFonts w:ascii="TH SarabunPSK" w:hAnsi="TH SarabunPSK" w:cs="TH SarabunPSK"/>
          <w:sz w:val="24"/>
          <w:szCs w:val="32"/>
          <w:u w:val="dotted"/>
        </w:rPr>
        <w:tab/>
      </w:r>
    </w:p>
    <w:p w:rsidR="00A216D8" w:rsidRPr="00D14D61" w:rsidRDefault="00FE6A7C" w:rsidP="00D14D61">
      <w:pPr>
        <w:tabs>
          <w:tab w:val="right" w:pos="9639"/>
        </w:tabs>
        <w:spacing w:before="120" w:after="0" w:line="240" w:lineRule="auto"/>
        <w:rPr>
          <w:rFonts w:ascii="TH SarabunPSK" w:hAnsi="TH SarabunPSK" w:cs="TH SarabunPSK"/>
          <w:sz w:val="24"/>
          <w:szCs w:val="32"/>
          <w:u w:val="dotted"/>
        </w:rPr>
      </w:pPr>
      <w:r w:rsidRPr="00C5449D">
        <w:rPr>
          <w:rFonts w:ascii="TH SarabunPSK" w:hAnsi="TH SarabunPSK" w:cs="TH SarabunPSK" w:hint="cs"/>
          <w:b/>
          <w:bCs/>
          <w:cs/>
        </w:rPr>
        <w:t>หมายเหตุ</w:t>
      </w:r>
      <w:r w:rsidRPr="00C5449D">
        <w:rPr>
          <w:rFonts w:ascii="TH SarabunPSK" w:hAnsi="TH SarabunPSK" w:cs="TH SarabunPSK" w:hint="cs"/>
          <w:cs/>
        </w:rPr>
        <w:t xml:space="preserve">   แบบฟอร์มนี้ใช้สำหรับการปรับปรุง 1 เรื่อง หาก</w:t>
      </w:r>
      <w:r w:rsidR="00E30464">
        <w:rPr>
          <w:rFonts w:ascii="TH SarabunPSK" w:hAnsi="TH SarabunPSK" w:cs="TH SarabunPSK" w:hint="cs"/>
          <w:cs/>
        </w:rPr>
        <w:t>หน่วยงาน</w:t>
      </w:r>
      <w:r w:rsidRPr="00C5449D">
        <w:rPr>
          <w:rFonts w:ascii="TH SarabunPSK" w:hAnsi="TH SarabunPSK" w:cs="TH SarabunPSK" w:hint="cs"/>
          <w:cs/>
        </w:rPr>
        <w:t>มีเรื่องที่ต้องการปรับปรุงมากกว่า 1 เรื่อง ให้</w:t>
      </w:r>
      <w:r>
        <w:rPr>
          <w:rFonts w:ascii="TH SarabunPSK" w:hAnsi="TH SarabunPSK" w:cs="TH SarabunPSK" w:hint="cs"/>
          <w:cs/>
        </w:rPr>
        <w:t>ทำ</w:t>
      </w:r>
      <w:r w:rsidRPr="00C5449D">
        <w:rPr>
          <w:rFonts w:ascii="TH SarabunPSK" w:hAnsi="TH SarabunPSK" w:cs="TH SarabunPSK" w:hint="cs"/>
          <w:cs/>
        </w:rPr>
        <w:t>เพิ่ม</w:t>
      </w:r>
      <w:r w:rsidRPr="00C5449D">
        <w:rPr>
          <w:rFonts w:ascii="TH SarabunPSK" w:hAnsi="TH SarabunPSK" w:cs="TH SarabunPSK" w:hint="cs"/>
          <w:cs/>
        </w:rPr>
        <w:tab/>
      </w:r>
    </w:p>
    <w:sectPr w:rsidR="00A216D8" w:rsidRPr="00D14D61" w:rsidSect="00D14D61">
      <w:pgSz w:w="11906" w:h="16838"/>
      <w:pgMar w:top="993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A7C"/>
    <w:rsid w:val="00412F2A"/>
    <w:rsid w:val="00466BB1"/>
    <w:rsid w:val="00633027"/>
    <w:rsid w:val="00851464"/>
    <w:rsid w:val="00955AD8"/>
    <w:rsid w:val="00A216D8"/>
    <w:rsid w:val="00D14D61"/>
    <w:rsid w:val="00E30464"/>
    <w:rsid w:val="00FE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DBDE80-3C82-439D-8853-67C59150B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A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6A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4D61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D61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nattaya boutsupee</dc:creator>
  <cp:keywords/>
  <dc:description/>
  <cp:lastModifiedBy>Windows User</cp:lastModifiedBy>
  <cp:revision>4</cp:revision>
  <cp:lastPrinted>2018-01-16T06:14:00Z</cp:lastPrinted>
  <dcterms:created xsi:type="dcterms:W3CDTF">2018-01-15T06:34:00Z</dcterms:created>
  <dcterms:modified xsi:type="dcterms:W3CDTF">2018-01-16T08:12:00Z</dcterms:modified>
</cp:coreProperties>
</file>