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CC4" w:rsidRPr="00B728DB" w:rsidRDefault="00871D52" w:rsidP="00871D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B728DB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</w:t>
      </w:r>
      <w:r w:rsidR="00014D0A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กระบวนการทำงาน/การให้บริการที่มี</w:t>
      </w:r>
      <w:r w:rsidRPr="00B728DB">
        <w:rPr>
          <w:rFonts w:ascii="TH SarabunIT๙" w:hAnsi="TH SarabunIT๙" w:cs="TH SarabunIT๙"/>
          <w:b/>
          <w:bCs/>
          <w:sz w:val="32"/>
          <w:szCs w:val="32"/>
          <w:cs/>
        </w:rPr>
        <w:t>การลดขั้นตอน</w:t>
      </w:r>
      <w:r w:rsidR="00BB35FC">
        <w:rPr>
          <w:rFonts w:ascii="TH SarabunIT๙" w:hAnsi="TH SarabunIT๙" w:cs="TH SarabunIT๙" w:hint="cs"/>
          <w:b/>
          <w:bCs/>
          <w:sz w:val="32"/>
          <w:szCs w:val="32"/>
          <w:cs/>
        </w:rPr>
        <w:t>/</w:t>
      </w:r>
      <w:r w:rsidR="00014D0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ปรับปรุงการปฏิบัติงาน</w:t>
      </w:r>
    </w:p>
    <w:p w:rsidR="00871D52" w:rsidRPr="00871D52" w:rsidRDefault="00871D52" w:rsidP="00871D52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2802"/>
        <w:gridCol w:w="2835"/>
        <w:gridCol w:w="3039"/>
        <w:gridCol w:w="1071"/>
        <w:gridCol w:w="993"/>
        <w:gridCol w:w="1134"/>
        <w:gridCol w:w="1061"/>
        <w:gridCol w:w="1774"/>
      </w:tblGrid>
      <w:tr w:rsidR="00344D9A" w:rsidRPr="00B728DB" w:rsidTr="00344D9A">
        <w:tc>
          <w:tcPr>
            <w:tcW w:w="2802" w:type="dxa"/>
            <w:vMerge w:val="restart"/>
            <w:vAlign w:val="center"/>
          </w:tcPr>
          <w:p w:rsidR="00344D9A" w:rsidRDefault="00344D9A" w:rsidP="00344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ชื่อกระบวนการทำงาน/</w:t>
            </w:r>
          </w:p>
          <w:p w:rsidR="00344D9A" w:rsidRPr="00B728DB" w:rsidRDefault="00344D9A" w:rsidP="00344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5874" w:type="dxa"/>
            <w:gridSpan w:val="2"/>
            <w:vAlign w:val="center"/>
          </w:tcPr>
          <w:p w:rsidR="00344D9A" w:rsidRPr="00B728DB" w:rsidRDefault="00344D9A" w:rsidP="00344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กระบวนการทำงาน/การให้บริการ</w:t>
            </w:r>
          </w:p>
        </w:tc>
        <w:tc>
          <w:tcPr>
            <w:tcW w:w="4259" w:type="dxa"/>
            <w:gridSpan w:val="4"/>
          </w:tcPr>
          <w:p w:rsidR="00344D9A" w:rsidRDefault="00344D9A" w:rsidP="005B5A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44D9A"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>*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การลดขั้นตอน/การปรับปรุงการปฏิบัติงาน/</w:t>
            </w:r>
          </w:p>
          <w:p w:rsidR="00344D9A" w:rsidRDefault="00344D9A" w:rsidP="005B5A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1774" w:type="dxa"/>
            <w:vMerge w:val="restart"/>
            <w:vAlign w:val="center"/>
          </w:tcPr>
          <w:p w:rsidR="00344D9A" w:rsidRDefault="00344D9A" w:rsidP="00344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44D9A" w:rsidRPr="00B728DB" w:rsidTr="00344D9A">
        <w:tc>
          <w:tcPr>
            <w:tcW w:w="2802" w:type="dxa"/>
            <w:vMerge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44D9A" w:rsidRPr="00B728DB" w:rsidRDefault="00344D9A" w:rsidP="00344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3039" w:type="dxa"/>
            <w:vMerge w:val="restart"/>
            <w:vAlign w:val="center"/>
          </w:tcPr>
          <w:p w:rsidR="00344D9A" w:rsidRDefault="00344D9A" w:rsidP="00344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2064" w:type="dxa"/>
            <w:gridSpan w:val="2"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 (ถ้ามี)</w:t>
            </w:r>
          </w:p>
        </w:tc>
        <w:tc>
          <w:tcPr>
            <w:tcW w:w="2195" w:type="dxa"/>
            <w:gridSpan w:val="2"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 (ถ้ามี)</w:t>
            </w:r>
          </w:p>
        </w:tc>
        <w:tc>
          <w:tcPr>
            <w:tcW w:w="1774" w:type="dxa"/>
            <w:vMerge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44D9A" w:rsidRPr="00B728DB" w:rsidTr="00344D9A">
        <w:tc>
          <w:tcPr>
            <w:tcW w:w="2802" w:type="dxa"/>
            <w:vMerge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vAlign w:val="center"/>
          </w:tcPr>
          <w:p w:rsidR="00344D9A" w:rsidRPr="00B728DB" w:rsidRDefault="00344D9A" w:rsidP="00344D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39" w:type="dxa"/>
            <w:vMerge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71" w:type="dxa"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993" w:type="dxa"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1134" w:type="dxa"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061" w:type="dxa"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1774" w:type="dxa"/>
            <w:vMerge/>
          </w:tcPr>
          <w:p w:rsidR="00344D9A" w:rsidRDefault="00344D9A" w:rsidP="00871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A0A2A" w:rsidTr="00344D9A">
        <w:tc>
          <w:tcPr>
            <w:tcW w:w="2802" w:type="dxa"/>
          </w:tcPr>
          <w:p w:rsidR="00CF73E0" w:rsidRDefault="00CF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CF73E0" w:rsidRPr="00871D52" w:rsidRDefault="00CF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39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071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A0A2A" w:rsidTr="00344D9A">
        <w:tc>
          <w:tcPr>
            <w:tcW w:w="2802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39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071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A0A2A" w:rsidTr="00344D9A">
        <w:tc>
          <w:tcPr>
            <w:tcW w:w="2802" w:type="dxa"/>
          </w:tcPr>
          <w:p w:rsidR="00CF73E0" w:rsidRDefault="00CF73E0" w:rsidP="00B728D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835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3039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071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3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61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74" w:type="dxa"/>
          </w:tcPr>
          <w:p w:rsidR="00CF73E0" w:rsidRDefault="00CF73E0" w:rsidP="001839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871D52" w:rsidRDefault="00871D52">
      <w:pPr>
        <w:rPr>
          <w:rFonts w:ascii="TH SarabunIT๙" w:hAnsi="TH SarabunIT๙" w:cs="TH SarabunIT๙"/>
          <w:sz w:val="32"/>
          <w:szCs w:val="32"/>
        </w:rPr>
      </w:pPr>
    </w:p>
    <w:p w:rsidR="00CF73E0" w:rsidRPr="00CF73E0" w:rsidRDefault="005B5A4A" w:rsidP="005B5A4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4D9A">
        <w:rPr>
          <w:rFonts w:ascii="TH SarabunIT๙" w:hAnsi="TH SarabunIT๙" w:cs="TH SarabunIT๙" w:hint="cs"/>
          <w:b/>
          <w:bCs/>
          <w:sz w:val="40"/>
          <w:szCs w:val="40"/>
          <w:cs/>
        </w:rPr>
        <w:t>*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การลดขั้นตอน/การปรับปรุงการปฏิบัติงาน/การให้บริการ</w:t>
      </w:r>
    </w:p>
    <w:p w:rsidR="00CF73E0" w:rsidRDefault="00CF73E0" w:rsidP="00CF73E0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ให้ระบุ</w:t>
      </w:r>
      <w:r w:rsidR="005B5A4A">
        <w:rPr>
          <w:rFonts w:ascii="TH SarabunIT๙" w:hAnsi="TH SarabunIT๙" w:cs="TH SarabunIT๙" w:hint="cs"/>
          <w:sz w:val="32"/>
          <w:szCs w:val="32"/>
          <w:cs/>
        </w:rPr>
        <w:t>ระยะเวลาการปฏิบัติงาน/การให้บริการ (นาที/ชั่วโมง/</w:t>
      </w:r>
      <w:r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5B5A4A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5B5A4A">
        <w:rPr>
          <w:rFonts w:ascii="TH SarabunIT๙" w:hAnsi="TH SarabunIT๙" w:cs="TH SarabunIT๙" w:hint="cs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  <w:r w:rsidR="005B5A4A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F73E0" w:rsidRPr="00871D52" w:rsidRDefault="00CF73E0" w:rsidP="00CF73E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ขั้นตอน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ให้ระบุจำนวน</w:t>
      </w:r>
      <w:r w:rsidR="00BB35FC">
        <w:rPr>
          <w:rFonts w:ascii="TH SarabunIT๙" w:hAnsi="TH SarabunIT๙" w:cs="TH SarabunIT๙" w:hint="cs"/>
          <w:sz w:val="32"/>
          <w:szCs w:val="32"/>
          <w:cs/>
        </w:rPr>
        <w:t>ขั้นตอน</w:t>
      </w:r>
      <w:r w:rsidR="005B5A4A">
        <w:rPr>
          <w:rFonts w:ascii="TH SarabunIT๙" w:hAnsi="TH SarabunIT๙" w:cs="TH SarabunIT๙" w:hint="cs"/>
          <w:sz w:val="32"/>
          <w:szCs w:val="32"/>
          <w:cs/>
        </w:rPr>
        <w:t>ของกระบวนการทำงาน/การให้บริการ</w:t>
      </w:r>
    </w:p>
    <w:sectPr w:rsidR="00CF73E0" w:rsidRPr="00871D52" w:rsidSect="00CF73E0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52"/>
    <w:rsid w:val="00014D0A"/>
    <w:rsid w:val="001F1EC1"/>
    <w:rsid w:val="002C2AF5"/>
    <w:rsid w:val="00344D9A"/>
    <w:rsid w:val="004176E4"/>
    <w:rsid w:val="005B5A4A"/>
    <w:rsid w:val="00871D52"/>
    <w:rsid w:val="009A0A2A"/>
    <w:rsid w:val="00B728DB"/>
    <w:rsid w:val="00BB35FC"/>
    <w:rsid w:val="00CF73E0"/>
    <w:rsid w:val="00CF79C1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rdia New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E4"/>
    <w:rPr>
      <w:rFonts w:ascii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E4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871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rdia New" w:hAnsiTheme="minorHAnsi" w:cstheme="minorBidi"/>
        <w:sz w:val="22"/>
        <w:szCs w:val="2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6E4"/>
    <w:rPr>
      <w:rFonts w:ascii="Cordia New" w:hAnsi="Cordia New" w:cs="Angsana New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6E4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871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Kasetsart University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NETSIDE</dc:creator>
  <cp:lastModifiedBy>NETSIDE</cp:lastModifiedBy>
  <cp:revision>2</cp:revision>
  <cp:lastPrinted>2016-04-27T09:19:00Z</cp:lastPrinted>
  <dcterms:created xsi:type="dcterms:W3CDTF">2016-04-29T02:34:00Z</dcterms:created>
  <dcterms:modified xsi:type="dcterms:W3CDTF">2016-04-29T02:34:00Z</dcterms:modified>
</cp:coreProperties>
</file>